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B9D2" w14:textId="38E02269" w:rsidR="009270A3" w:rsidRDefault="009270A3" w:rsidP="009270A3">
      <w:pPr>
        <w:jc w:val="right"/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994DE9B" wp14:editId="1A30AD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2925" cy="541020"/>
            <wp:effectExtent l="0" t="0" r="0" b="0"/>
            <wp:wrapTight wrapText="bothSides">
              <wp:wrapPolygon edited="0">
                <wp:start x="0" y="0"/>
                <wp:lineTo x="0" y="20535"/>
                <wp:lineTo x="20463" y="20535"/>
                <wp:lineTo x="20463" y="0"/>
                <wp:lineTo x="0" y="0"/>
              </wp:wrapPolygon>
            </wp:wrapTight>
            <wp:docPr id="3" name="Grafik 3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iagramm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9" cy="55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>Beobachtungsbogen Audiometrie</w:t>
      </w:r>
    </w:p>
    <w:p w14:paraId="3B1FFCEF" w14:textId="3B282C85" w:rsidR="000E1738" w:rsidRDefault="000B3A18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75E1A" wp14:editId="1F21DBFF">
                <wp:simplePos x="0" y="0"/>
                <wp:positionH relativeFrom="column">
                  <wp:posOffset>42545</wp:posOffset>
                </wp:positionH>
                <wp:positionV relativeFrom="paragraph">
                  <wp:posOffset>66676</wp:posOffset>
                </wp:positionV>
                <wp:extent cx="5686425" cy="45719"/>
                <wp:effectExtent l="0" t="0" r="28575" b="120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64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09B7833D" id="Rechteck 6" o:spid="_x0000_s1026" style="position:absolute;margin-left:3.35pt;margin-top:5.25pt;width:447.75pt;height:3.6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" fillcolor="#4f81bd [3204]" strokecolor="#243f60 [1604]" strokeweight="2pt"/>
            </w:pict>
          </mc:Fallback>
        </mc:AlternateContent>
      </w:r>
    </w:p>
    <w:p w14:paraId="55372906" w14:textId="364A4DE2" w:rsidR="00B426C6" w:rsidRDefault="00B426C6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63"/>
        <w:gridCol w:w="984"/>
        <w:gridCol w:w="1013"/>
      </w:tblGrid>
      <w:tr w:rsidR="00B426C6" w14:paraId="4D4D3854" w14:textId="77777777" w:rsidTr="00B426C6">
        <w:tc>
          <w:tcPr>
            <w:tcW w:w="7196" w:type="dxa"/>
          </w:tcPr>
          <w:p w14:paraId="402DC0F8" w14:textId="77777777" w:rsidR="00B426C6" w:rsidRDefault="00B426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Konzentration</w:t>
            </w:r>
          </w:p>
        </w:tc>
        <w:tc>
          <w:tcPr>
            <w:tcW w:w="992" w:type="dxa"/>
          </w:tcPr>
          <w:p w14:paraId="3650B240" w14:textId="77777777" w:rsidR="00B426C6" w:rsidRPr="00B426C6" w:rsidRDefault="00B426C6">
            <w:pPr>
              <w:rPr>
                <w:b/>
              </w:rPr>
            </w:pPr>
            <w:r w:rsidRPr="00B426C6">
              <w:rPr>
                <w:b/>
              </w:rPr>
              <w:t>Trifft zu</w:t>
            </w:r>
          </w:p>
        </w:tc>
        <w:tc>
          <w:tcPr>
            <w:tcW w:w="1022" w:type="dxa"/>
          </w:tcPr>
          <w:p w14:paraId="50D31804" w14:textId="77777777" w:rsidR="00B426C6" w:rsidRPr="00B426C6" w:rsidRDefault="00B426C6">
            <w:pPr>
              <w:rPr>
                <w:b/>
              </w:rPr>
            </w:pPr>
            <w:r w:rsidRPr="00B426C6">
              <w:rPr>
                <w:b/>
              </w:rPr>
              <w:t xml:space="preserve">Trifft </w:t>
            </w:r>
            <w:r>
              <w:rPr>
                <w:b/>
              </w:rPr>
              <w:br/>
            </w:r>
            <w:r w:rsidRPr="00B426C6">
              <w:rPr>
                <w:b/>
              </w:rPr>
              <w:t>nicht zu</w:t>
            </w:r>
          </w:p>
        </w:tc>
      </w:tr>
      <w:tr w:rsidR="00B426C6" w14:paraId="60F23622" w14:textId="77777777" w:rsidTr="00B426C6">
        <w:tc>
          <w:tcPr>
            <w:tcW w:w="7196" w:type="dxa"/>
          </w:tcPr>
          <w:p w14:paraId="2676D76B" w14:textId="77777777" w:rsidR="00B426C6" w:rsidRPr="00B426C6" w:rsidRDefault="00B426C6">
            <w:r>
              <w:t>Das Kind kann sich während der Testzeit NICHT gut konzentrieren.</w:t>
            </w:r>
          </w:p>
        </w:tc>
        <w:tc>
          <w:tcPr>
            <w:tcW w:w="992" w:type="dxa"/>
          </w:tcPr>
          <w:p w14:paraId="3832E2BD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13312F59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</w:tr>
      <w:tr w:rsidR="00B426C6" w14:paraId="5951776A" w14:textId="77777777" w:rsidTr="00B426C6">
        <w:tc>
          <w:tcPr>
            <w:tcW w:w="7196" w:type="dxa"/>
          </w:tcPr>
          <w:p w14:paraId="47139729" w14:textId="77777777" w:rsidR="00B426C6" w:rsidRPr="00B426C6" w:rsidRDefault="00B426C6">
            <w:r>
              <w:t>Das Kind benötigt Pausen.</w:t>
            </w:r>
          </w:p>
        </w:tc>
        <w:tc>
          <w:tcPr>
            <w:tcW w:w="992" w:type="dxa"/>
          </w:tcPr>
          <w:p w14:paraId="559ACD72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2EC8682E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</w:tr>
      <w:tr w:rsidR="00B426C6" w14:paraId="6E3BF245" w14:textId="77777777" w:rsidTr="00B426C6">
        <w:tc>
          <w:tcPr>
            <w:tcW w:w="7196" w:type="dxa"/>
          </w:tcPr>
          <w:p w14:paraId="255EFB05" w14:textId="77777777" w:rsidR="00B426C6" w:rsidRPr="00B426C6" w:rsidRDefault="00B426C6">
            <w:r>
              <w:t>Das Kind muss häufig ermutigt werden, genau zu hören.</w:t>
            </w:r>
          </w:p>
        </w:tc>
        <w:tc>
          <w:tcPr>
            <w:tcW w:w="992" w:type="dxa"/>
          </w:tcPr>
          <w:p w14:paraId="47D0BCAB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2DE2BB66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</w:tr>
      <w:tr w:rsidR="00B426C6" w14:paraId="048F07F1" w14:textId="77777777" w:rsidTr="00B426C6">
        <w:tc>
          <w:tcPr>
            <w:tcW w:w="7196" w:type="dxa"/>
          </w:tcPr>
          <w:p w14:paraId="0CCA4671" w14:textId="77777777" w:rsidR="00B426C6" w:rsidRPr="00B426C6" w:rsidRDefault="00B426C6">
            <w:r>
              <w:t>Das Kind zeigt Anzeichen von Müdigkeit.</w:t>
            </w:r>
          </w:p>
        </w:tc>
        <w:tc>
          <w:tcPr>
            <w:tcW w:w="992" w:type="dxa"/>
          </w:tcPr>
          <w:p w14:paraId="46FD1CD1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77474781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</w:tr>
      <w:tr w:rsidR="00B426C6" w14:paraId="3EB1BEF7" w14:textId="77777777" w:rsidTr="00B426C6">
        <w:tc>
          <w:tcPr>
            <w:tcW w:w="7196" w:type="dxa"/>
          </w:tcPr>
          <w:p w14:paraId="7E306790" w14:textId="4EAAEC73" w:rsidR="00B426C6" w:rsidRPr="00B426C6" w:rsidRDefault="00B426C6">
            <w:r>
              <w:t>Das Kind sitzt unruhig und ist viel in Bewegung</w:t>
            </w:r>
            <w:r w:rsidR="00F64E30">
              <w:t>.</w:t>
            </w:r>
          </w:p>
        </w:tc>
        <w:tc>
          <w:tcPr>
            <w:tcW w:w="992" w:type="dxa"/>
          </w:tcPr>
          <w:p w14:paraId="2201F64D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4052AC88" w14:textId="77777777" w:rsidR="00B426C6" w:rsidRDefault="00B426C6">
            <w:pPr>
              <w:rPr>
                <w:b/>
                <w:sz w:val="28"/>
                <w:szCs w:val="28"/>
              </w:rPr>
            </w:pPr>
          </w:p>
        </w:tc>
      </w:tr>
    </w:tbl>
    <w:p w14:paraId="43F7D03D" w14:textId="77777777" w:rsidR="00B426C6" w:rsidRDefault="00B426C6">
      <w:r>
        <w:t>Zusätzliche Beobachtungen:</w:t>
      </w:r>
    </w:p>
    <w:p w14:paraId="14FC8B14" w14:textId="77777777" w:rsidR="00B426C6" w:rsidRDefault="00B426C6"/>
    <w:p w14:paraId="37704CB7" w14:textId="77777777" w:rsidR="00B426C6" w:rsidRDefault="00B426C6"/>
    <w:p w14:paraId="6A3BE923" w14:textId="77777777" w:rsidR="00B426C6" w:rsidRDefault="00B426C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63"/>
        <w:gridCol w:w="984"/>
        <w:gridCol w:w="1013"/>
      </w:tblGrid>
      <w:tr w:rsidR="00B426C6" w14:paraId="71B3A038" w14:textId="77777777" w:rsidTr="00285D1B">
        <w:tc>
          <w:tcPr>
            <w:tcW w:w="7196" w:type="dxa"/>
          </w:tcPr>
          <w:p w14:paraId="176BC9B2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Zuverlässigkeit der Reaktionen</w:t>
            </w:r>
          </w:p>
        </w:tc>
        <w:tc>
          <w:tcPr>
            <w:tcW w:w="992" w:type="dxa"/>
          </w:tcPr>
          <w:p w14:paraId="1D256D4F" w14:textId="77777777" w:rsidR="00B426C6" w:rsidRPr="00B426C6" w:rsidRDefault="00B426C6" w:rsidP="00285D1B">
            <w:pPr>
              <w:rPr>
                <w:b/>
              </w:rPr>
            </w:pPr>
            <w:r w:rsidRPr="00B426C6">
              <w:rPr>
                <w:b/>
              </w:rPr>
              <w:t>Trifft zu</w:t>
            </w:r>
          </w:p>
        </w:tc>
        <w:tc>
          <w:tcPr>
            <w:tcW w:w="1022" w:type="dxa"/>
          </w:tcPr>
          <w:p w14:paraId="3FDF39A7" w14:textId="77777777" w:rsidR="00B426C6" w:rsidRPr="00B426C6" w:rsidRDefault="00B426C6" w:rsidP="00285D1B">
            <w:pPr>
              <w:rPr>
                <w:b/>
              </w:rPr>
            </w:pPr>
            <w:r w:rsidRPr="00B426C6">
              <w:rPr>
                <w:b/>
              </w:rPr>
              <w:t xml:space="preserve">Trifft </w:t>
            </w:r>
            <w:r>
              <w:rPr>
                <w:b/>
              </w:rPr>
              <w:br/>
            </w:r>
            <w:r w:rsidRPr="00B426C6">
              <w:rPr>
                <w:b/>
              </w:rPr>
              <w:t>nicht zu</w:t>
            </w:r>
          </w:p>
        </w:tc>
      </w:tr>
      <w:tr w:rsidR="00B426C6" w14:paraId="7877637C" w14:textId="77777777" w:rsidTr="00285D1B">
        <w:tc>
          <w:tcPr>
            <w:tcW w:w="7196" w:type="dxa"/>
          </w:tcPr>
          <w:p w14:paraId="13167B68" w14:textId="77777777" w:rsidR="00B426C6" w:rsidRPr="00B426C6" w:rsidRDefault="00B426C6" w:rsidP="00285D1B">
            <w:r>
              <w:t>Das Kind zeigt KEINE Konsistenz in der Reaktion, wenn der Ton gegeben wird.</w:t>
            </w:r>
          </w:p>
        </w:tc>
        <w:tc>
          <w:tcPr>
            <w:tcW w:w="992" w:type="dxa"/>
          </w:tcPr>
          <w:p w14:paraId="60891062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05466402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</w:tr>
      <w:tr w:rsidR="00B426C6" w14:paraId="21D96C36" w14:textId="77777777" w:rsidTr="00285D1B">
        <w:tc>
          <w:tcPr>
            <w:tcW w:w="7196" w:type="dxa"/>
          </w:tcPr>
          <w:p w14:paraId="1730862F" w14:textId="241437D8" w:rsidR="00B426C6" w:rsidRPr="00B426C6" w:rsidRDefault="00B426C6" w:rsidP="00285D1B">
            <w:r>
              <w:t>Das Kind zeigt</w:t>
            </w:r>
            <w:r w:rsidR="00F64E30">
              <w:t xml:space="preserve"> bei der binauralen Testung</w:t>
            </w:r>
            <w:r>
              <w:t xml:space="preserve"> nicht das richtige Ohr an, auf dem der Ton gegeben wurde (hebt also die falsche Hand).</w:t>
            </w:r>
          </w:p>
        </w:tc>
        <w:tc>
          <w:tcPr>
            <w:tcW w:w="992" w:type="dxa"/>
          </w:tcPr>
          <w:p w14:paraId="3B986F8C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61FC29B8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</w:tr>
      <w:tr w:rsidR="00B426C6" w14:paraId="52673831" w14:textId="77777777" w:rsidTr="00285D1B">
        <w:tc>
          <w:tcPr>
            <w:tcW w:w="7196" w:type="dxa"/>
          </w:tcPr>
          <w:p w14:paraId="2D190A77" w14:textId="77777777" w:rsidR="00B426C6" w:rsidRPr="00B426C6" w:rsidRDefault="00B426C6" w:rsidP="00285D1B">
            <w:r>
              <w:t>Es gibt eine deutliche Diskrepanz in der Wahrnehmung eines Tones, je nachdem, ob der Ton von laut nach leise gegeben wurde (aufsteigend) oder aber von leise nach laut (absteigend).</w:t>
            </w:r>
          </w:p>
        </w:tc>
        <w:tc>
          <w:tcPr>
            <w:tcW w:w="992" w:type="dxa"/>
          </w:tcPr>
          <w:p w14:paraId="34B34F92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5E0073CC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</w:tr>
      <w:tr w:rsidR="00B426C6" w14:paraId="5BEF8FEA" w14:textId="77777777" w:rsidTr="00285D1B">
        <w:tc>
          <w:tcPr>
            <w:tcW w:w="7196" w:type="dxa"/>
          </w:tcPr>
          <w:p w14:paraId="5CE39CE5" w14:textId="49E29CF3" w:rsidR="00B426C6" w:rsidRPr="00B426C6" w:rsidRDefault="00B426C6" w:rsidP="00285D1B">
            <w:r>
              <w:t>Das Kind kann</w:t>
            </w:r>
            <w:r w:rsidR="00F64E30">
              <w:t>, wenn es dazu aufgefordert wird,</w:t>
            </w:r>
            <w:r>
              <w:t xml:space="preserve"> die Länge des Tones nicht sicher anzeigen.</w:t>
            </w:r>
          </w:p>
        </w:tc>
        <w:tc>
          <w:tcPr>
            <w:tcW w:w="992" w:type="dxa"/>
          </w:tcPr>
          <w:p w14:paraId="2306E904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5B26008A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</w:tr>
    </w:tbl>
    <w:p w14:paraId="1070DF6C" w14:textId="77777777" w:rsidR="00B426C6" w:rsidRDefault="00B426C6" w:rsidP="00B426C6">
      <w:r>
        <w:t>Zusätzliche Beobachtungen:</w:t>
      </w:r>
    </w:p>
    <w:p w14:paraId="5537FCC9" w14:textId="77777777" w:rsidR="00B426C6" w:rsidRDefault="00B426C6"/>
    <w:p w14:paraId="5FE9A0F4" w14:textId="77777777" w:rsidR="00B426C6" w:rsidRDefault="00B426C6"/>
    <w:p w14:paraId="20D0AD19" w14:textId="77777777" w:rsidR="00B426C6" w:rsidRDefault="00B426C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64"/>
        <w:gridCol w:w="983"/>
        <w:gridCol w:w="1013"/>
      </w:tblGrid>
      <w:tr w:rsidR="00B426C6" w14:paraId="5D71920E" w14:textId="77777777" w:rsidTr="00285D1B">
        <w:tc>
          <w:tcPr>
            <w:tcW w:w="7196" w:type="dxa"/>
          </w:tcPr>
          <w:p w14:paraId="008D669C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Sonstiges</w:t>
            </w:r>
          </w:p>
        </w:tc>
        <w:tc>
          <w:tcPr>
            <w:tcW w:w="992" w:type="dxa"/>
          </w:tcPr>
          <w:p w14:paraId="4BA62FEF" w14:textId="77777777" w:rsidR="00B426C6" w:rsidRPr="00B426C6" w:rsidRDefault="00B426C6" w:rsidP="00285D1B">
            <w:pPr>
              <w:rPr>
                <w:b/>
              </w:rPr>
            </w:pPr>
            <w:r w:rsidRPr="00B426C6">
              <w:rPr>
                <w:b/>
              </w:rPr>
              <w:t>Trifft zu</w:t>
            </w:r>
          </w:p>
        </w:tc>
        <w:tc>
          <w:tcPr>
            <w:tcW w:w="1022" w:type="dxa"/>
          </w:tcPr>
          <w:p w14:paraId="4189C5AF" w14:textId="77777777" w:rsidR="00B426C6" w:rsidRPr="00B426C6" w:rsidRDefault="00B426C6" w:rsidP="00285D1B">
            <w:pPr>
              <w:rPr>
                <w:b/>
              </w:rPr>
            </w:pPr>
            <w:r w:rsidRPr="00B426C6">
              <w:rPr>
                <w:b/>
              </w:rPr>
              <w:t xml:space="preserve">Trifft </w:t>
            </w:r>
            <w:r>
              <w:rPr>
                <w:b/>
              </w:rPr>
              <w:br/>
            </w:r>
            <w:r w:rsidRPr="00B426C6">
              <w:rPr>
                <w:b/>
              </w:rPr>
              <w:t>nicht zu</w:t>
            </w:r>
          </w:p>
        </w:tc>
      </w:tr>
      <w:tr w:rsidR="00B426C6" w14:paraId="7D9411D4" w14:textId="77777777" w:rsidTr="00285D1B">
        <w:tc>
          <w:tcPr>
            <w:tcW w:w="7196" w:type="dxa"/>
          </w:tcPr>
          <w:p w14:paraId="68FD07DD" w14:textId="77777777" w:rsidR="00B426C6" w:rsidRPr="00B426C6" w:rsidRDefault="00B426C6" w:rsidP="00285D1B">
            <w:r>
              <w:t>Das Kind zeigt Abneigung/Unbehagen gegenüber bestimmten Tönen.</w:t>
            </w:r>
          </w:p>
        </w:tc>
        <w:tc>
          <w:tcPr>
            <w:tcW w:w="992" w:type="dxa"/>
          </w:tcPr>
          <w:p w14:paraId="4E238EE3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452D7FFE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</w:tr>
      <w:tr w:rsidR="00B426C6" w14:paraId="31751883" w14:textId="77777777" w:rsidTr="00285D1B">
        <w:tc>
          <w:tcPr>
            <w:tcW w:w="7196" w:type="dxa"/>
          </w:tcPr>
          <w:p w14:paraId="347CFB0F" w14:textId="77777777" w:rsidR="00B426C6" w:rsidRPr="00B426C6" w:rsidRDefault="00B426C6" w:rsidP="00285D1B">
            <w:r>
              <w:t>Das Kind zeigt ein auffälliges Atemmuster (hält z.B. die Luft an).</w:t>
            </w:r>
          </w:p>
        </w:tc>
        <w:tc>
          <w:tcPr>
            <w:tcW w:w="992" w:type="dxa"/>
          </w:tcPr>
          <w:p w14:paraId="39B850D5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6F01C1CF" w14:textId="77777777" w:rsidR="00B426C6" w:rsidRDefault="00B426C6" w:rsidP="00285D1B">
            <w:pPr>
              <w:rPr>
                <w:b/>
                <w:sz w:val="28"/>
                <w:szCs w:val="28"/>
              </w:rPr>
            </w:pPr>
          </w:p>
        </w:tc>
      </w:tr>
    </w:tbl>
    <w:p w14:paraId="743A2C3C" w14:textId="77777777" w:rsidR="00B426C6" w:rsidRDefault="00B426C6" w:rsidP="00B426C6">
      <w:r>
        <w:t>Zusätzliche Beobachtungen:</w:t>
      </w:r>
    </w:p>
    <w:p w14:paraId="76BFE10C" w14:textId="77777777" w:rsidR="00B426C6" w:rsidRPr="00B426C6" w:rsidRDefault="00B426C6"/>
    <w:p w14:paraId="3A296EE3" w14:textId="77777777" w:rsidR="00B426C6" w:rsidRDefault="00B426C6">
      <w:pPr>
        <w:rPr>
          <w:b/>
          <w:sz w:val="28"/>
          <w:szCs w:val="28"/>
        </w:rPr>
      </w:pPr>
    </w:p>
    <w:p w14:paraId="628FD919" w14:textId="36BE412A" w:rsidR="00B426C6" w:rsidRDefault="00F57C06" w:rsidP="00F57C06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B426C6" w:rsidSect="00FF07CB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5F16" w14:textId="77777777" w:rsidR="008A2BBA" w:rsidRDefault="008A2BBA" w:rsidP="00FF07CB">
      <w:pPr>
        <w:spacing w:after="0" w:line="240" w:lineRule="auto"/>
      </w:pPr>
      <w:r>
        <w:separator/>
      </w:r>
    </w:p>
  </w:endnote>
  <w:endnote w:type="continuationSeparator" w:id="0">
    <w:p w14:paraId="5A670AAB" w14:textId="77777777" w:rsidR="008A2BBA" w:rsidRDefault="008A2BBA" w:rsidP="00FF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A491" w14:textId="17F5D556" w:rsidR="00FF07CB" w:rsidRPr="00FF07CB" w:rsidRDefault="00FF07CB" w:rsidP="00FF07CB">
    <w:pPr>
      <w:pStyle w:val="Fuzeile"/>
      <w:jc w:val="center"/>
    </w:pPr>
    <w:r>
      <w:rPr>
        <w:rFonts w:cstheme="minorHAnsi"/>
        <w:noProof/>
        <w:lang w:val="de-DE" w:eastAsia="de-DE"/>
      </w:rPr>
      <w:t>©</w:t>
    </w:r>
    <w:r w:rsidRPr="00EE47CA">
      <w:rPr>
        <w:iCs/>
        <w:noProof/>
        <w:lang w:val="de-DE" w:eastAsia="de-DE"/>
      </w:rPr>
      <w:t>JI</w:t>
    </w:r>
    <w:r>
      <w:rPr>
        <w:noProof/>
        <w:lang w:val="de-DE" w:eastAsia="de-DE"/>
      </w:rPr>
      <w:t xml:space="preserve">AS </w:t>
    </w:r>
    <w:r w:rsidR="00F4256A">
      <w:rPr>
        <w:noProof/>
        <w:lang w:val="de-DE" w:eastAsia="de-DE"/>
      </w:rPr>
      <w:t>Hörtraining K</w:t>
    </w:r>
    <w:r w:rsidR="00F57C06">
      <w:rPr>
        <w:noProof/>
        <w:lang w:val="de-DE" w:eastAsia="de-DE"/>
      </w:rPr>
      <w:t>L</w:t>
    </w:r>
    <w:r w:rsidR="00F4256A">
      <w:rPr>
        <w:noProof/>
        <w:lang w:val="de-DE" w:eastAsia="de-DE"/>
      </w:rPr>
      <w:t>G</w:t>
    </w:r>
    <w:r>
      <w:rPr>
        <w:noProof/>
        <w:lang w:val="de-DE" w:eastAsia="de-DE"/>
      </w:rPr>
      <w:t xml:space="preserve"> </w:t>
    </w:r>
  </w:p>
  <w:p w14:paraId="409AF138" w14:textId="77777777" w:rsidR="00FF07CB" w:rsidRDefault="00FF07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8900" w14:textId="77777777" w:rsidR="008A2BBA" w:rsidRDefault="008A2BBA" w:rsidP="00FF07CB">
      <w:pPr>
        <w:spacing w:after="0" w:line="240" w:lineRule="auto"/>
      </w:pPr>
      <w:r>
        <w:separator/>
      </w:r>
    </w:p>
  </w:footnote>
  <w:footnote w:type="continuationSeparator" w:id="0">
    <w:p w14:paraId="24068EE0" w14:textId="77777777" w:rsidR="008A2BBA" w:rsidRDefault="008A2BBA" w:rsidP="00FF0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B88"/>
    <w:multiLevelType w:val="hybridMultilevel"/>
    <w:tmpl w:val="E59E5E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F77E8"/>
    <w:multiLevelType w:val="hybridMultilevel"/>
    <w:tmpl w:val="87C288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775038"/>
    <w:multiLevelType w:val="hybridMultilevel"/>
    <w:tmpl w:val="14DEC7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868765">
    <w:abstractNumId w:val="1"/>
  </w:num>
  <w:num w:numId="2" w16cid:durableId="721247922">
    <w:abstractNumId w:val="2"/>
  </w:num>
  <w:num w:numId="3" w16cid:durableId="68432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B"/>
    <w:rsid w:val="000B3A18"/>
    <w:rsid w:val="000E1738"/>
    <w:rsid w:val="001A2001"/>
    <w:rsid w:val="00217AB0"/>
    <w:rsid w:val="00224F9C"/>
    <w:rsid w:val="00247AA2"/>
    <w:rsid w:val="002664B6"/>
    <w:rsid w:val="00307FD2"/>
    <w:rsid w:val="003C4AA5"/>
    <w:rsid w:val="00527643"/>
    <w:rsid w:val="00853F78"/>
    <w:rsid w:val="00892CC5"/>
    <w:rsid w:val="008A2BBA"/>
    <w:rsid w:val="009270A3"/>
    <w:rsid w:val="009827F1"/>
    <w:rsid w:val="00A46E71"/>
    <w:rsid w:val="00A579A0"/>
    <w:rsid w:val="00A91B2B"/>
    <w:rsid w:val="00AE4DAF"/>
    <w:rsid w:val="00B426C6"/>
    <w:rsid w:val="00B73E1A"/>
    <w:rsid w:val="00BC5637"/>
    <w:rsid w:val="00C759E7"/>
    <w:rsid w:val="00EB1724"/>
    <w:rsid w:val="00EE47CA"/>
    <w:rsid w:val="00EF1C19"/>
    <w:rsid w:val="00F4256A"/>
    <w:rsid w:val="00F57C06"/>
    <w:rsid w:val="00F64E30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0A025"/>
  <w15:chartTrackingRefBased/>
  <w15:docId w15:val="{CD4F674F-4F41-4C55-822D-9A4C77E5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7CB"/>
  </w:style>
  <w:style w:type="paragraph" w:styleId="Fuzeile">
    <w:name w:val="footer"/>
    <w:basedOn w:val="Standard"/>
    <w:link w:val="FuzeileZchn"/>
    <w:uiPriority w:val="99"/>
    <w:unhideWhenUsed/>
    <w:rsid w:val="00FF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7CB"/>
  </w:style>
  <w:style w:type="table" w:styleId="Tabellenraster">
    <w:name w:val="Table Grid"/>
    <w:basedOn w:val="NormaleTabelle"/>
    <w:uiPriority w:val="59"/>
    <w:rsid w:val="00FF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Sandra Filliger</cp:lastModifiedBy>
  <cp:revision>7</cp:revision>
  <dcterms:created xsi:type="dcterms:W3CDTF">2023-03-27T08:31:00Z</dcterms:created>
  <dcterms:modified xsi:type="dcterms:W3CDTF">2023-07-02T14:21:00Z</dcterms:modified>
</cp:coreProperties>
</file>